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0A" w:rsidRDefault="00B65B0A" w14:paraId="406F422D" w14:textId="77777777"/>
    <w:p w:rsidR="00334D72" w:rsidRDefault="00334D72" w14:paraId="6210BB3C" w14:textId="77777777">
      <w:pPr>
        <w:rPr>
          <w:b/>
        </w:rPr>
      </w:pPr>
    </w:p>
    <w:tbl>
      <w:tblPr>
        <w:tblW w:w="55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19"/>
        <w:gridCol w:w="1225"/>
        <w:gridCol w:w="806"/>
        <w:gridCol w:w="1669"/>
        <w:gridCol w:w="1479"/>
        <w:gridCol w:w="1479"/>
        <w:gridCol w:w="795"/>
        <w:gridCol w:w="1275"/>
        <w:gridCol w:w="1604"/>
        <w:gridCol w:w="1163"/>
        <w:gridCol w:w="1675"/>
      </w:tblGrid>
      <w:tr w:rsidRPr="00FF7AE8" w:rsidR="00A46754" w:rsidTr="00A46754" w14:paraId="504B4C93" w14:textId="77777777">
        <w:trPr>
          <w:trHeight w:val="1214"/>
          <w:tblHeader/>
          <w:jc w:val="center"/>
        </w:trPr>
        <w:tc>
          <w:tcPr>
            <w:tcW w:w="424" w:type="pct"/>
            <w:shd w:val="clear" w:color="auto" w:fill="002060"/>
          </w:tcPr>
          <w:p w:rsidRPr="00334D72" w:rsidR="00A46754" w:rsidP="00A46754" w:rsidRDefault="00A46754" w14:paraId="36EBCDAE" w14:textId="61725DE3">
            <w:pPr>
              <w:spacing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Código de la Acción de Mejora</w:t>
            </w:r>
          </w:p>
        </w:tc>
        <w:tc>
          <w:tcPr>
            <w:tcW w:w="426" w:type="pct"/>
            <w:shd w:val="clear" w:color="auto" w:fill="002060"/>
          </w:tcPr>
          <w:p w:rsidR="00A46754" w:rsidP="00A46754" w:rsidRDefault="00A46754" w14:paraId="30AC2375" w14:textId="1ED8D89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Incidencia</w:t>
            </w:r>
          </w:p>
        </w:tc>
        <w:tc>
          <w:tcPr>
            <w:tcW w:w="280" w:type="pct"/>
            <w:shd w:val="clear" w:color="auto" w:fill="002060"/>
          </w:tcPr>
          <w:p w:rsidR="00A46754" w:rsidP="00A46754" w:rsidRDefault="00A46754" w14:paraId="56D91F1D" w14:textId="0B3355B7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Causa raíz</w:t>
            </w:r>
          </w:p>
        </w:tc>
        <w:tc>
          <w:tcPr>
            <w:tcW w:w="580" w:type="pct"/>
            <w:shd w:val="clear" w:color="auto" w:fill="002060"/>
          </w:tcPr>
          <w:p w:rsidRPr="00FF7AE8" w:rsidR="00A46754" w:rsidP="00A46754" w:rsidRDefault="00A46754" w14:paraId="628B6CAE" w14:textId="77777777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Acción de mejora</w:t>
            </w:r>
          </w:p>
        </w:tc>
        <w:tc>
          <w:tcPr>
            <w:tcW w:w="514" w:type="pct"/>
            <w:shd w:val="clear" w:color="auto" w:fill="002060"/>
          </w:tcPr>
          <w:p w:rsidR="00A46754" w:rsidP="00A46754" w:rsidRDefault="00A46754" w14:paraId="7BB6A4BF" w14:textId="2DC2430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Meta</w:t>
            </w:r>
          </w:p>
        </w:tc>
        <w:tc>
          <w:tcPr>
            <w:tcW w:w="514" w:type="pct"/>
            <w:shd w:val="clear" w:color="auto" w:fill="002060"/>
          </w:tcPr>
          <w:p w:rsidR="00A46754" w:rsidP="00A46754" w:rsidRDefault="00A46754" w14:paraId="19D5448D" w14:textId="3A58CCD4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Responsable</w:t>
            </w:r>
          </w:p>
        </w:tc>
        <w:tc>
          <w:tcPr>
            <w:tcW w:w="276" w:type="pct"/>
            <w:shd w:val="clear" w:color="auto" w:fill="002060"/>
          </w:tcPr>
          <w:p w:rsidR="00A46754" w:rsidP="00A46754" w:rsidRDefault="00A46754" w14:paraId="532EBF79" w14:textId="20BFE4EE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Fecha de inicio</w:t>
            </w:r>
          </w:p>
        </w:tc>
        <w:tc>
          <w:tcPr>
            <w:tcW w:w="443" w:type="pct"/>
            <w:shd w:val="clear" w:color="auto" w:fill="002060"/>
          </w:tcPr>
          <w:p w:rsidR="00A46754" w:rsidP="00A46754" w:rsidRDefault="00A46754" w14:paraId="25B399EF" w14:textId="07833592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Fecha de conclusión</w:t>
            </w:r>
          </w:p>
        </w:tc>
        <w:tc>
          <w:tcPr>
            <w:tcW w:w="557" w:type="pct"/>
            <w:shd w:val="clear" w:color="auto" w:fill="002060"/>
          </w:tcPr>
          <w:p w:rsidRPr="00334D72" w:rsidR="00A46754" w:rsidP="00A46754" w:rsidRDefault="00A46754" w14:paraId="0B872B46" w14:textId="517EA190">
            <w:pPr>
              <w:spacing w:line="240" w:lineRule="auto"/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Estado </w:t>
            </w:r>
            <w:r w:rsidRPr="00B068C2">
              <w:rPr>
                <w:rFonts w:ascii="Calibri" w:hAnsi="Calibri" w:cs="Calibri"/>
                <w:b/>
                <w:sz w:val="24"/>
                <w:szCs w:val="24"/>
              </w:rPr>
              <w:t>de cumplimiento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(finalizado o pendiente)</w:t>
            </w:r>
          </w:p>
        </w:tc>
        <w:tc>
          <w:tcPr>
            <w:tcW w:w="404" w:type="pct"/>
            <w:shd w:val="clear" w:color="auto" w:fill="002060"/>
          </w:tcPr>
          <w:p w:rsidR="00A46754" w:rsidP="00A46754" w:rsidRDefault="00A46754" w14:paraId="345428A0" w14:textId="7A62B5C9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Evidencia</w:t>
            </w:r>
          </w:p>
        </w:tc>
        <w:tc>
          <w:tcPr>
            <w:tcW w:w="582" w:type="pct"/>
            <w:shd w:val="clear" w:color="auto" w:fill="002060"/>
          </w:tcPr>
          <w:p w:rsidR="00A46754" w:rsidP="00A46754" w:rsidRDefault="00A46754" w14:paraId="5B93CDCE" w14:textId="2027DCF3">
            <w:pPr>
              <w:spacing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Observaciones</w:t>
            </w:r>
          </w:p>
        </w:tc>
      </w:tr>
      <w:tr w:rsidRPr="00FF7AE8" w:rsidR="00A46754" w:rsidTr="00A46754" w14:paraId="56B501C3" w14:textId="77777777">
        <w:trPr>
          <w:jc w:val="center"/>
        </w:trPr>
        <w:tc>
          <w:tcPr>
            <w:tcW w:w="424" w:type="pct"/>
          </w:tcPr>
          <w:p w:rsidRPr="00FF7AE8" w:rsidR="00A46754" w:rsidP="00A46754" w:rsidRDefault="00A46754" w14:paraId="73C57D17" w14:textId="433027C1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</w:tcPr>
          <w:p w:rsidRPr="00FF7AE8" w:rsidR="00A46754" w:rsidP="00A46754" w:rsidRDefault="00A46754" w14:paraId="540FD4C5" w14:textId="0780D70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pct"/>
          </w:tcPr>
          <w:p w:rsidRPr="00FF7AE8" w:rsidR="00A46754" w:rsidP="00A46754" w:rsidRDefault="00A46754" w14:paraId="7E627D7A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Pr="00FF7AE8" w:rsidR="00A46754" w:rsidP="00A46754" w:rsidRDefault="00A46754" w14:paraId="2374B173" w14:textId="12E515F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</w:tcPr>
          <w:p w:rsidRPr="00FF7AE8" w:rsidR="00A46754" w:rsidP="00A46754" w:rsidRDefault="00A46754" w14:paraId="417F34AE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4" w:type="pct"/>
          </w:tcPr>
          <w:p w:rsidRPr="00FF7AE8" w:rsidR="00A46754" w:rsidP="00A46754" w:rsidRDefault="00A46754" w14:paraId="4EC853A1" w14:textId="7C4D6DEE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6" w:type="pct"/>
          </w:tcPr>
          <w:p w:rsidRPr="00FF7AE8" w:rsidR="00A46754" w:rsidP="00A46754" w:rsidRDefault="00A46754" w14:paraId="220B1BA7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3" w:type="pct"/>
          </w:tcPr>
          <w:p w:rsidRPr="00FF7AE8" w:rsidR="00A46754" w:rsidP="00A46754" w:rsidRDefault="00A46754" w14:paraId="763D32EF" w14:textId="50E9526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Pr="00FF7AE8" w:rsidR="00A46754" w:rsidP="00A46754" w:rsidRDefault="00A46754" w14:paraId="24D7E6CC" w14:textId="4948072B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4" w:type="pct"/>
          </w:tcPr>
          <w:p w:rsidRPr="00FF7AE8" w:rsidR="00A46754" w:rsidP="00A46754" w:rsidRDefault="00A46754" w14:paraId="0457884B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2" w:type="pct"/>
          </w:tcPr>
          <w:p w:rsidRPr="00FF7AE8" w:rsidR="00A46754" w:rsidP="00A46754" w:rsidRDefault="00A46754" w14:paraId="09BDF036" w14:textId="685447E8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FF7AE8" w:rsidR="00A46754" w:rsidTr="00A46754" w14:paraId="2C6F5B13" w14:textId="77777777">
        <w:trPr>
          <w:jc w:val="center"/>
        </w:trPr>
        <w:tc>
          <w:tcPr>
            <w:tcW w:w="424" w:type="pct"/>
          </w:tcPr>
          <w:p w:rsidRPr="00FF7AE8" w:rsidR="00A46754" w:rsidP="00A46754" w:rsidRDefault="00A46754" w14:paraId="79116DE1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pct"/>
          </w:tcPr>
          <w:p w:rsidRPr="00FF7AE8" w:rsidR="00A46754" w:rsidP="00A46754" w:rsidRDefault="00A46754" w14:paraId="2630C544" w14:textId="77A8F21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pct"/>
          </w:tcPr>
          <w:p w:rsidRPr="00FF7AE8" w:rsidR="00A46754" w:rsidP="00A46754" w:rsidRDefault="00A46754" w14:paraId="380C94E0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Pr="00FF7AE8" w:rsidR="00A46754" w:rsidP="00A46754" w:rsidRDefault="00A46754" w14:paraId="55B820AD" w14:textId="3773E58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</w:tcPr>
          <w:p w:rsidRPr="00FF7AE8" w:rsidR="00A46754" w:rsidP="00A46754" w:rsidRDefault="00A46754" w14:paraId="5D5800E4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4" w:type="pct"/>
          </w:tcPr>
          <w:p w:rsidRPr="00FF7AE8" w:rsidR="00A46754" w:rsidP="00A46754" w:rsidRDefault="00A46754" w14:paraId="13CA7BBF" w14:textId="224C1F4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6" w:type="pct"/>
          </w:tcPr>
          <w:p w:rsidRPr="00FF7AE8" w:rsidR="00A46754" w:rsidP="00A46754" w:rsidRDefault="00A46754" w14:paraId="7FBCCEE8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3" w:type="pct"/>
          </w:tcPr>
          <w:p w:rsidRPr="00FF7AE8" w:rsidR="00A46754" w:rsidP="00A46754" w:rsidRDefault="00A46754" w14:paraId="59F9FB44" w14:textId="1039429A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Pr="00FF7AE8" w:rsidR="00A46754" w:rsidP="00A46754" w:rsidRDefault="00A46754" w14:paraId="66295856" w14:textId="285EE81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4" w:type="pct"/>
          </w:tcPr>
          <w:p w:rsidRPr="00FF7AE8" w:rsidR="00A46754" w:rsidP="00A46754" w:rsidRDefault="00A46754" w14:paraId="37BA9383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2" w:type="pct"/>
          </w:tcPr>
          <w:p w:rsidRPr="00FF7AE8" w:rsidR="00A46754" w:rsidP="00A46754" w:rsidRDefault="00A46754" w14:paraId="5B2EC603" w14:textId="2A91D58F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FF7AE8" w:rsidR="00A46754" w:rsidTr="00A46754" w14:paraId="02272880" w14:textId="77777777">
        <w:trPr>
          <w:jc w:val="center"/>
        </w:trPr>
        <w:tc>
          <w:tcPr>
            <w:tcW w:w="424" w:type="pct"/>
          </w:tcPr>
          <w:p w:rsidRPr="00FF7AE8" w:rsidR="00A46754" w:rsidP="00A46754" w:rsidRDefault="00A46754" w14:paraId="4705B6A7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pct"/>
          </w:tcPr>
          <w:p w:rsidRPr="00FF7AE8" w:rsidR="00A46754" w:rsidP="00A46754" w:rsidRDefault="00A46754" w14:paraId="5B6FB93C" w14:textId="3336EE33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pct"/>
          </w:tcPr>
          <w:p w:rsidRPr="00FF7AE8" w:rsidR="00A46754" w:rsidP="00A46754" w:rsidRDefault="00A46754" w14:paraId="6822164D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Pr="00FF7AE8" w:rsidR="00A46754" w:rsidP="00A46754" w:rsidRDefault="00A46754" w14:paraId="7EBE6A33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4" w:type="pct"/>
          </w:tcPr>
          <w:p w:rsidRPr="00FF7AE8" w:rsidR="00A46754" w:rsidP="00A46754" w:rsidRDefault="00A46754" w14:paraId="5EC1E7B2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4" w:type="pct"/>
          </w:tcPr>
          <w:p w:rsidRPr="00FF7AE8" w:rsidR="00A46754" w:rsidP="00A46754" w:rsidRDefault="00A46754" w14:paraId="69FD2BBF" w14:textId="6517D7E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6" w:type="pct"/>
          </w:tcPr>
          <w:p w:rsidRPr="00FF7AE8" w:rsidR="00A46754" w:rsidP="00A46754" w:rsidRDefault="00A46754" w14:paraId="6464EE38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3" w:type="pct"/>
          </w:tcPr>
          <w:p w:rsidRPr="00FF7AE8" w:rsidR="00A46754" w:rsidP="00A46754" w:rsidRDefault="00A46754" w14:paraId="30843D17" w14:textId="19AB86F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Pr="00FF7AE8" w:rsidR="00A46754" w:rsidP="00A46754" w:rsidRDefault="00A46754" w14:paraId="5C287B1D" w14:textId="5E5C7052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4" w:type="pct"/>
          </w:tcPr>
          <w:p w:rsidRPr="00FF7AE8" w:rsidR="00A46754" w:rsidP="00A46754" w:rsidRDefault="00A46754" w14:paraId="41F6A324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2" w:type="pct"/>
          </w:tcPr>
          <w:p w:rsidRPr="00FF7AE8" w:rsidR="00A46754" w:rsidP="00A46754" w:rsidRDefault="00A46754" w14:paraId="1807E69F" w14:textId="6CF65A6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FF7AE8" w:rsidR="00A46754" w:rsidTr="00A46754" w14:paraId="4CF3A118" w14:textId="77777777">
        <w:trPr>
          <w:jc w:val="center"/>
        </w:trPr>
        <w:tc>
          <w:tcPr>
            <w:tcW w:w="424" w:type="pct"/>
          </w:tcPr>
          <w:p w:rsidRPr="00FF7AE8" w:rsidR="00A46754" w:rsidP="00A46754" w:rsidRDefault="00A46754" w14:paraId="77296533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pct"/>
          </w:tcPr>
          <w:p w:rsidRPr="00FF7AE8" w:rsidR="00A46754" w:rsidP="00A46754" w:rsidRDefault="00A46754" w14:paraId="0A1C49BF" w14:textId="6E815ECC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pct"/>
          </w:tcPr>
          <w:p w:rsidRPr="00FF7AE8" w:rsidR="00A46754" w:rsidP="00A46754" w:rsidRDefault="00A46754" w14:paraId="7A45CD5F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Pr="00FF7AE8" w:rsidR="00A46754" w:rsidP="00A46754" w:rsidRDefault="00A46754" w14:paraId="62E49D10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4" w:type="pct"/>
          </w:tcPr>
          <w:p w:rsidRPr="00FF7AE8" w:rsidR="00A46754" w:rsidP="00A46754" w:rsidRDefault="00A46754" w14:paraId="131985AB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4" w:type="pct"/>
          </w:tcPr>
          <w:p w:rsidRPr="00FF7AE8" w:rsidR="00A46754" w:rsidP="00A46754" w:rsidRDefault="00A46754" w14:paraId="776A49D9" w14:textId="56F86A7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6" w:type="pct"/>
          </w:tcPr>
          <w:p w:rsidRPr="00FF7AE8" w:rsidR="00A46754" w:rsidP="00A46754" w:rsidRDefault="00A46754" w14:paraId="439FFE45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3" w:type="pct"/>
          </w:tcPr>
          <w:p w:rsidRPr="00FF7AE8" w:rsidR="00A46754" w:rsidP="00A46754" w:rsidRDefault="00A46754" w14:paraId="6BEA8165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Pr="00FF7AE8" w:rsidR="00A46754" w:rsidP="00A46754" w:rsidRDefault="00A46754" w14:paraId="384F19E0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4" w:type="pct"/>
          </w:tcPr>
          <w:p w:rsidRPr="00FF7AE8" w:rsidR="00A46754" w:rsidP="00A46754" w:rsidRDefault="00A46754" w14:paraId="4DA06A42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2" w:type="pct"/>
          </w:tcPr>
          <w:p w:rsidRPr="00FF7AE8" w:rsidR="00A46754" w:rsidP="00A46754" w:rsidRDefault="00A46754" w14:paraId="1E19558C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FF7AE8" w:rsidR="00A46754" w:rsidTr="00A46754" w14:paraId="3C82DFCF" w14:textId="77777777">
        <w:trPr>
          <w:jc w:val="center"/>
        </w:trPr>
        <w:tc>
          <w:tcPr>
            <w:tcW w:w="424" w:type="pct"/>
          </w:tcPr>
          <w:p w:rsidRPr="00FF7AE8" w:rsidR="00A46754" w:rsidP="00A46754" w:rsidRDefault="00A46754" w14:paraId="48597171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pct"/>
          </w:tcPr>
          <w:p w:rsidRPr="00FF7AE8" w:rsidR="00A46754" w:rsidP="00A46754" w:rsidRDefault="00A46754" w14:paraId="2A61E5DA" w14:textId="7BBD26C4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0" w:type="pct"/>
          </w:tcPr>
          <w:p w:rsidRPr="00FF7AE8" w:rsidR="00A46754" w:rsidP="00A46754" w:rsidRDefault="00A46754" w14:paraId="08BBA1F5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Pr="00FF7AE8" w:rsidR="00A46754" w:rsidP="00A46754" w:rsidRDefault="00A46754" w14:paraId="2140EB9A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4" w:type="pct"/>
          </w:tcPr>
          <w:p w:rsidRPr="00FF7AE8" w:rsidR="00A46754" w:rsidP="00A46754" w:rsidRDefault="00A46754" w14:paraId="71396BFD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4" w:type="pct"/>
          </w:tcPr>
          <w:p w:rsidRPr="00FF7AE8" w:rsidR="00A46754" w:rsidP="00A46754" w:rsidRDefault="00A46754" w14:paraId="529B443E" w14:textId="3964F5E0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6" w:type="pct"/>
          </w:tcPr>
          <w:p w:rsidRPr="00FF7AE8" w:rsidR="00A46754" w:rsidP="00A46754" w:rsidRDefault="00A46754" w14:paraId="2995DB70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43" w:type="pct"/>
          </w:tcPr>
          <w:p w:rsidRPr="00FF7AE8" w:rsidR="00A46754" w:rsidP="00A46754" w:rsidRDefault="00A46754" w14:paraId="75101427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</w:tcPr>
          <w:p w:rsidRPr="00FF7AE8" w:rsidR="00A46754" w:rsidP="00A46754" w:rsidRDefault="00A46754" w14:paraId="6F02F5E1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4" w:type="pct"/>
          </w:tcPr>
          <w:p w:rsidRPr="00FF7AE8" w:rsidR="00A46754" w:rsidP="00A46754" w:rsidRDefault="00A46754" w14:paraId="5F9F9B7E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82" w:type="pct"/>
          </w:tcPr>
          <w:p w:rsidRPr="00FF7AE8" w:rsidR="00A46754" w:rsidP="00A46754" w:rsidRDefault="00A46754" w14:paraId="091D1A34" w14:textId="77777777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334D72" w:rsidR="00334D72" w:rsidRDefault="00334D72" w14:paraId="33495599" w14:textId="77777777">
      <w:pPr>
        <w:rPr>
          <w:b/>
        </w:rPr>
      </w:pPr>
    </w:p>
    <w:sectPr w:rsidRPr="00334D72" w:rsidR="00334D72" w:rsidSect="006071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D3" w:rsidP="00334D72" w:rsidRDefault="00EB02D3" w14:paraId="573595C8" w14:textId="77777777">
      <w:pPr>
        <w:spacing w:after="0" w:line="240" w:lineRule="auto"/>
      </w:pPr>
      <w:r>
        <w:separator/>
      </w:r>
    </w:p>
  </w:endnote>
  <w:endnote w:type="continuationSeparator" w:id="0">
    <w:p w:rsidR="00EB02D3" w:rsidP="00334D72" w:rsidRDefault="00EB02D3" w14:paraId="0A3A66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80000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55" w:rsidRDefault="005E7155" w14:paraId="1BF4A5EE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99477"/>
      <w:docPartObj>
        <w:docPartGallery w:val="Page Numbers (Bottom of Page)"/>
        <w:docPartUnique/>
      </w:docPartObj>
    </w:sdtPr>
    <w:sdtEndPr/>
    <w:sdtContent>
      <w:p w:rsidR="0051703E" w:rsidRDefault="0051703E" w14:paraId="3815797A" w14:textId="3DB39C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E7671" w:rsidR="00CE7671">
          <w:rPr>
            <w:noProof/>
            <w:lang w:val="es-ES"/>
          </w:rPr>
          <w:t>1</w:t>
        </w:r>
        <w:r>
          <w:fldChar w:fldCharType="end"/>
        </w:r>
      </w:p>
    </w:sdtContent>
  </w:sdt>
  <w:p w:rsidR="00565B75" w:rsidRDefault="00565B75" w14:paraId="39454CB0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55" w:rsidRDefault="005E7155" w14:paraId="4DC6E78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D3" w:rsidP="00334D72" w:rsidRDefault="00EB02D3" w14:paraId="07C87363" w14:textId="77777777">
      <w:pPr>
        <w:spacing w:after="0" w:line="240" w:lineRule="auto"/>
      </w:pPr>
      <w:r>
        <w:separator/>
      </w:r>
    </w:p>
  </w:footnote>
  <w:footnote w:type="continuationSeparator" w:id="0">
    <w:p w:rsidR="00EB02D3" w:rsidP="00334D72" w:rsidRDefault="00EB02D3" w14:paraId="71E31A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55" w:rsidRDefault="005E7155" w14:paraId="3FEA71FE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aconcuadrcula"/>
      <w:tblW w:w="4741" w:type="pct"/>
      <w:tblLook w:val="04A0" w:firstRow="1" w:lastRow="0" w:firstColumn="1" w:lastColumn="0" w:noHBand="0" w:noVBand="1"/>
    </w:tblPr>
    <w:tblGrid>
      <w:gridCol w:w="9071"/>
      <w:gridCol w:w="3261"/>
    </w:tblGrid>
    <w:tr w:rsidRPr="00D6672E" w:rsidR="002D3139" w:rsidTr="01E59127" w14:paraId="3DF36DFE" w14:textId="77777777">
      <w:trPr>
        <w:trHeight w:val="1324"/>
        <w:tblHeader/>
      </w:trPr>
      <w:tc>
        <w:tcPr>
          <w:tcW w:w="3678" w:type="pct"/>
          <w:tcBorders>
            <w:top w:val="nil"/>
            <w:left w:val="nil"/>
            <w:right w:val="nil"/>
          </w:tcBorders>
          <w:shd w:val="clear" w:color="auto" w:fill="15284B"/>
          <w:tcMar/>
          <w:vAlign w:val="center"/>
        </w:tcPr>
        <w:p w:rsidRPr="00DE7DCA" w:rsidR="002D3139" w:rsidP="00DE7DCA" w:rsidRDefault="002D3139" w14:paraId="2B0A280E" w14:textId="47122537">
          <w:pPr>
            <w:jc w:val="center"/>
            <w:rPr>
              <w:rFonts w:ascii="Futura Lt BT" w:hAnsi="Futura Lt BT"/>
              <w:b/>
              <w:bCs/>
              <w:sz w:val="48"/>
              <w:szCs w:val="48"/>
              <w:lang w:val="es-CR"/>
            </w:rPr>
          </w:pPr>
          <w:bookmarkStart w:name="_Hlk47702813" w:id="0"/>
          <w:r w:rsidRPr="00DE7DCA">
            <w:rPr>
              <w:rFonts w:ascii="Futura Lt BT" w:hAnsi="Futura Lt BT"/>
              <w:b/>
              <w:bCs/>
              <w:sz w:val="48"/>
              <w:szCs w:val="48"/>
              <w:lang w:val="es-CR"/>
            </w:rPr>
            <w:t>Universidad Estatal a Distancia</w:t>
          </w:r>
        </w:p>
        <w:p w:rsidRPr="00565B75" w:rsidR="002D3139" w:rsidP="009D308F" w:rsidRDefault="002D3139" w14:paraId="688F5299" w14:textId="5A5E61B2">
          <w:pPr>
            <w:ind w:left="360"/>
            <w:jc w:val="center"/>
            <w:rPr>
              <w:rFonts w:ascii="Futura Lt BT" w:hAnsi="Futura Lt BT"/>
              <w:b/>
              <w:sz w:val="48"/>
              <w:szCs w:val="24"/>
              <w:lang w:val="es-CR"/>
            </w:rPr>
          </w:pPr>
          <w:r>
            <w:rPr>
              <w:rFonts w:ascii="Futura Lt BT" w:hAnsi="Futura Lt BT"/>
              <w:b/>
              <w:sz w:val="48"/>
              <w:szCs w:val="24"/>
              <w:lang w:val="es-CR"/>
            </w:rPr>
            <w:t>Plan Institucional de Mejora del SIGIC</w:t>
          </w:r>
        </w:p>
      </w:tc>
      <w:bookmarkEnd w:id="0"/>
      <w:tc>
        <w:tcPr>
          <w:tcW w:w="1322" w:type="pct"/>
          <w:tcBorders>
            <w:top w:val="nil"/>
            <w:left w:val="nil"/>
            <w:right w:val="nil"/>
          </w:tcBorders>
          <w:shd w:val="clear" w:color="auto" w:fill="15284B"/>
          <w:tcMar/>
          <w:vAlign w:val="center"/>
        </w:tcPr>
        <w:p w:rsidR="002D3139" w:rsidP="002D3139" w:rsidRDefault="002D3139" w14:paraId="0EB2FFA9" w14:textId="77777777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 w:rsidRPr="00615926"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FUNED SIGIC 03.00.0</w:t>
          </w:r>
          <w: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2</w:t>
          </w:r>
        </w:p>
        <w:p w:rsidR="002D3139" w:rsidP="002D3139" w:rsidRDefault="002D3139" w14:paraId="04069EDC" w14:textId="77777777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 w:rsidRPr="00615926"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Versión: 01</w:t>
          </w:r>
        </w:p>
        <w:p w:rsidR="002D3139" w:rsidP="002D3139" w:rsidRDefault="002D3139" w14:paraId="0D0914B3" w14:textId="5F60EE13">
          <w:pPr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</w:pPr>
          <w:r w:rsidRPr="00615926"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Fecha de Aprobación:</w:t>
          </w:r>
          <w:r w:rsidR="005E7155">
            <w:rPr>
              <w:rFonts w:ascii="Futura Lt BT" w:hAnsi="Futura Lt BT" w:cstheme="minorHAnsi"/>
              <w:b/>
              <w:bCs/>
              <w:sz w:val="16"/>
              <w:szCs w:val="16"/>
              <w:lang w:val="es-CR"/>
            </w:rPr>
            <w:t>2 de setiembre,2024</w:t>
          </w:r>
        </w:p>
        <w:p w:rsidR="002D3139" w:rsidP="01E59127" w:rsidRDefault="002D3139" w14:paraId="15FC364C" w14:textId="7115017D">
          <w:pPr>
            <w:rPr>
              <w:rFonts w:ascii="Futura Lt BT" w:hAnsi="Futura Lt BT" w:cs="Calibri" w:cstheme="minorAscii"/>
              <w:b w:val="1"/>
              <w:bCs w:val="1"/>
              <w:sz w:val="24"/>
              <w:szCs w:val="24"/>
              <w:lang w:val="es-CR"/>
            </w:rPr>
          </w:pPr>
          <w:r w:rsidRPr="01E59127" w:rsidR="01E59127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Rige a partir de:</w:t>
          </w:r>
          <w:r w:rsidRPr="01E59127" w:rsidR="01E59127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 xml:space="preserve">17 de </w:t>
          </w:r>
          <w:r w:rsidRPr="01E59127" w:rsidR="01E59127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octu</w:t>
          </w:r>
          <w:r w:rsidRPr="01E59127" w:rsidR="01E59127">
            <w:rPr>
              <w:rFonts w:ascii="Futura Lt BT" w:hAnsi="Futura Lt BT" w:cs="Calibri" w:cstheme="minorAscii"/>
              <w:b w:val="1"/>
              <w:bCs w:val="1"/>
              <w:sz w:val="16"/>
              <w:szCs w:val="16"/>
              <w:lang w:val="es-CR"/>
            </w:rPr>
            <w:t>bre,2024</w:t>
          </w:r>
          <w:bookmarkStart w:name="_GoBack" w:id="1"/>
          <w:bookmarkEnd w:id="1"/>
        </w:p>
        <w:p w:rsidRPr="00D6672E" w:rsidR="002D3139" w:rsidP="009D308F" w:rsidRDefault="002D3139" w14:paraId="700654E3" w14:textId="7A8D3376">
          <w:pPr>
            <w:jc w:val="center"/>
            <w:rPr>
              <w:rFonts w:ascii="Futura Lt BT" w:hAnsi="Futura Lt BT" w:cstheme="minorHAnsi"/>
              <w:b/>
              <w:bCs/>
              <w:sz w:val="32"/>
              <w:szCs w:val="32"/>
              <w:lang w:val="es-CR"/>
            </w:rPr>
          </w:pPr>
        </w:p>
      </w:tc>
    </w:tr>
  </w:tbl>
  <w:p w:rsidR="009D308F" w:rsidRDefault="00CE7671" w14:paraId="2671CFD0" w14:textId="6545F07E">
    <w:pPr>
      <w:pStyle w:val="Encabezado"/>
    </w:pPr>
    <w:r w:rsidRPr="00D6672E">
      <w:rPr>
        <w:rFonts w:ascii="Futura Lt BT" w:hAnsi="Futura Lt BT"/>
        <w:noProof/>
        <w:lang w:eastAsia="es-CR"/>
      </w:rPr>
      <w:drawing>
        <wp:anchor distT="0" distB="0" distL="114300" distR="114300" simplePos="0" relativeHeight="251659264" behindDoc="0" locked="0" layoutInCell="1" allowOverlap="1" wp14:anchorId="4BAD8689" wp14:editId="0D16CF42">
          <wp:simplePos x="0" y="0"/>
          <wp:positionH relativeFrom="column">
            <wp:posOffset>7953179</wp:posOffset>
          </wp:positionH>
          <wp:positionV relativeFrom="paragraph">
            <wp:posOffset>-1116149</wp:posOffset>
          </wp:positionV>
          <wp:extent cx="1042858" cy="1012372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09" cy="1023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155" w:rsidRDefault="005E7155" w14:paraId="566B73DE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54"/>
    <w:rsid w:val="0006403F"/>
    <w:rsid w:val="000E38D6"/>
    <w:rsid w:val="002D2954"/>
    <w:rsid w:val="002D3139"/>
    <w:rsid w:val="00334D72"/>
    <w:rsid w:val="003863A0"/>
    <w:rsid w:val="004137FB"/>
    <w:rsid w:val="0051703E"/>
    <w:rsid w:val="00565B75"/>
    <w:rsid w:val="005D7FD9"/>
    <w:rsid w:val="005E7155"/>
    <w:rsid w:val="00607185"/>
    <w:rsid w:val="00665296"/>
    <w:rsid w:val="006E7B08"/>
    <w:rsid w:val="007021AB"/>
    <w:rsid w:val="00751F74"/>
    <w:rsid w:val="007A4AA3"/>
    <w:rsid w:val="00925F3C"/>
    <w:rsid w:val="0099329A"/>
    <w:rsid w:val="009B1AEC"/>
    <w:rsid w:val="009D308F"/>
    <w:rsid w:val="009E588F"/>
    <w:rsid w:val="00A46754"/>
    <w:rsid w:val="00AC14A1"/>
    <w:rsid w:val="00B068C2"/>
    <w:rsid w:val="00B65B0A"/>
    <w:rsid w:val="00CB7FAA"/>
    <w:rsid w:val="00CE7671"/>
    <w:rsid w:val="00D156BF"/>
    <w:rsid w:val="00D26F08"/>
    <w:rsid w:val="00D45435"/>
    <w:rsid w:val="00DE3D82"/>
    <w:rsid w:val="00DE7DCA"/>
    <w:rsid w:val="00E15C14"/>
    <w:rsid w:val="00EB02D3"/>
    <w:rsid w:val="00F055FB"/>
    <w:rsid w:val="00F15D5B"/>
    <w:rsid w:val="01E59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D7DDB2"/>
  <w15:chartTrackingRefBased/>
  <w15:docId w15:val="{B63F3679-D66C-4931-A242-2EC12219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34D72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334D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4D72"/>
    <w:rPr>
      <w:vertAlign w:val="superscript"/>
    </w:rPr>
  </w:style>
  <w:style w:type="table" w:styleId="Tablaconcuadrcula">
    <w:name w:val="Table Grid"/>
    <w:basedOn w:val="Tablanormal"/>
    <w:uiPriority w:val="39"/>
    <w:rsid w:val="0099329A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308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D308F"/>
  </w:style>
  <w:style w:type="paragraph" w:styleId="Piedepgina">
    <w:name w:val="footer"/>
    <w:basedOn w:val="Normal"/>
    <w:link w:val="PiedepginaCar"/>
    <w:uiPriority w:val="99"/>
    <w:unhideWhenUsed/>
    <w:rsid w:val="009D308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D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AEB9-61F3-468A-B51F-1884C91C3D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Graciela Núñez Núñez</dc:creator>
  <keywords/>
  <dc:description/>
  <lastModifiedBy>Pamela María Rodríguez Bolaños</lastModifiedBy>
  <revision>12</revision>
  <dcterms:created xsi:type="dcterms:W3CDTF">2023-03-09T16:56:00.0000000Z</dcterms:created>
  <dcterms:modified xsi:type="dcterms:W3CDTF">2024-10-16T18:09:32.6476205Z</dcterms:modified>
</coreProperties>
</file>